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Стоматологический факультет 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16"/>
          <w:szCs w:val="16"/>
        </w:rPr>
      </w:pPr>
      <w:r>
        <w:rPr>
          <w:rFonts w:eastAsia="Times New Roman" w:cs="Arial" w:ascii="Arial" w:hAnsi="Arial"/>
          <w:b/>
          <w:bCs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A"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color w:val="00000A"/>
          <w:szCs w:val="28"/>
          <w:lang w:val="en-US"/>
        </w:rPr>
        <w:t>II</w:t>
      </w:r>
      <w:r>
        <w:rPr>
          <w:rFonts w:eastAsia="Times New Roman" w:cs="Times New Roman"/>
          <w:b/>
          <w:color w:val="00000A"/>
          <w:szCs w:val="28"/>
        </w:rPr>
        <w:t xml:space="preserve">         </w:t>
      </w:r>
      <w:r>
        <w:rPr>
          <w:rFonts w:eastAsia="Times New Roman" w:cs="Times New Roman"/>
          <w:b/>
          <w:bCs/>
          <w:color w:val="00000A"/>
          <w:szCs w:val="28"/>
        </w:rPr>
        <w:t xml:space="preserve">Учебный год     </w:t>
      </w:r>
      <w:r>
        <w:rPr>
          <w:rFonts w:eastAsia="Times New Roman" w:cs="Times New Roman"/>
          <w:b/>
          <w:color w:val="00000A"/>
          <w:szCs w:val="28"/>
        </w:rPr>
        <w:t>2023– 2024</w:t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425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1, 4, 6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06.03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10.04.2024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363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3, 9, 10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07.03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11.04.2024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35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2, 5, 7, 8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15</w:t>
            </w:r>
            <w:r>
              <w:rPr>
                <w:b/>
                <w:color w:val="00000A"/>
                <w:sz w:val="24"/>
                <w:lang w:val="en-US"/>
              </w:rPr>
              <w:t>.0</w:t>
            </w:r>
            <w:r>
              <w:rPr>
                <w:b/>
                <w:color w:val="00000A"/>
                <w:sz w:val="24"/>
              </w:rPr>
              <w:t>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19.04.2024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color w:val="00000A"/>
          <w:szCs w:val="28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  <w:bookmarkStart w:id="0" w:name="_Hlk113093936"/>
      <w:bookmarkStart w:id="1" w:name="_Hlk113093936"/>
      <w:bookmarkEnd w:id="1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_Hlk113093936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LibreOffice/7.5.9.2$Linux_X86_64 LibreOffice_project/50$Build-2</Application>
  <AppVersion>15.0000</AppVersion>
  <Pages>1</Pages>
  <Words>102</Words>
  <Characters>668</Characters>
  <CharactersWithSpaces>1188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2024-02-08T11:23:13Z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